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83D" w:rsidRPr="00D5383D" w:rsidRDefault="00D5383D" w:rsidP="00D5383D">
      <w:pPr>
        <w:spacing w:after="0" w:line="240" w:lineRule="auto"/>
        <w:rPr>
          <w:rFonts w:ascii="Times New Roman" w:hAnsi="Times New Roman" w:cs="Times New Roman"/>
          <w:kern w:val="2"/>
          <w:sz w:val="28"/>
        </w:rPr>
      </w:pPr>
      <w:bookmarkStart w:id="0" w:name="_GoBack"/>
      <w:bookmarkEnd w:id="0"/>
      <w:r>
        <w:rPr>
          <w:kern w:val="2"/>
          <w:sz w:val="28"/>
        </w:rPr>
        <w:t xml:space="preserve">                                                                                                                      </w:t>
      </w:r>
      <w:r w:rsidR="00BB20DB">
        <w:rPr>
          <w:kern w:val="2"/>
          <w:sz w:val="28"/>
        </w:rPr>
        <w:t xml:space="preserve">                         </w:t>
      </w:r>
      <w:r>
        <w:rPr>
          <w:kern w:val="2"/>
          <w:sz w:val="28"/>
        </w:rPr>
        <w:t xml:space="preserve">     </w:t>
      </w:r>
      <w:r w:rsidRPr="00D5383D">
        <w:rPr>
          <w:rFonts w:ascii="Times New Roman" w:hAnsi="Times New Roman" w:cs="Times New Roman"/>
          <w:kern w:val="2"/>
          <w:sz w:val="28"/>
        </w:rPr>
        <w:t xml:space="preserve">Приложение </w:t>
      </w:r>
    </w:p>
    <w:p w:rsidR="00D5383D" w:rsidRPr="00D5383D" w:rsidRDefault="00FC0AF5" w:rsidP="00FC0AF5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                                                                                                                        </w:t>
      </w:r>
      <w:r w:rsidR="00D5383D" w:rsidRPr="00D5383D">
        <w:rPr>
          <w:rFonts w:ascii="Times New Roman" w:hAnsi="Times New Roman" w:cs="Times New Roman"/>
          <w:kern w:val="2"/>
          <w:sz w:val="28"/>
        </w:rPr>
        <w:t>к решению Псковской городской Думы</w:t>
      </w:r>
    </w:p>
    <w:p w:rsidR="00D5383D" w:rsidRDefault="00D5383D" w:rsidP="00EB24B5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</w:rPr>
      </w:pPr>
      <w:r w:rsidRPr="00D5383D">
        <w:rPr>
          <w:rFonts w:ascii="Times New Roman" w:hAnsi="Times New Roman" w:cs="Times New Roman"/>
          <w:kern w:val="2"/>
          <w:sz w:val="28"/>
        </w:rPr>
        <w:t xml:space="preserve">                                                                                             </w:t>
      </w:r>
      <w:r w:rsidR="00BB20DB">
        <w:rPr>
          <w:rFonts w:ascii="Times New Roman" w:hAnsi="Times New Roman" w:cs="Times New Roman"/>
          <w:kern w:val="2"/>
          <w:sz w:val="28"/>
        </w:rPr>
        <w:t xml:space="preserve">                  </w:t>
      </w:r>
      <w:r w:rsidR="00FC0AF5">
        <w:rPr>
          <w:rFonts w:ascii="Times New Roman" w:hAnsi="Times New Roman" w:cs="Times New Roman"/>
          <w:kern w:val="2"/>
          <w:sz w:val="28"/>
        </w:rPr>
        <w:t xml:space="preserve"> </w:t>
      </w:r>
      <w:r>
        <w:rPr>
          <w:rFonts w:ascii="Times New Roman" w:hAnsi="Times New Roman" w:cs="Times New Roman"/>
          <w:kern w:val="2"/>
          <w:sz w:val="28"/>
        </w:rPr>
        <w:t xml:space="preserve">  </w:t>
      </w:r>
      <w:r w:rsidRPr="00D5383D">
        <w:rPr>
          <w:rFonts w:ascii="Times New Roman" w:hAnsi="Times New Roman" w:cs="Times New Roman"/>
          <w:kern w:val="2"/>
          <w:sz w:val="28"/>
        </w:rPr>
        <w:t xml:space="preserve">  от _______________2021 №_______</w:t>
      </w:r>
    </w:p>
    <w:p w:rsidR="00EB24B5" w:rsidRPr="00D5383D" w:rsidRDefault="00EB24B5" w:rsidP="00EB24B5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</w:rPr>
      </w:pPr>
    </w:p>
    <w:p w:rsidR="004C4BE4" w:rsidRDefault="00D5383D" w:rsidP="00D5383D">
      <w:pPr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D5383D">
        <w:rPr>
          <w:rFonts w:ascii="Times New Roman" w:hAnsi="Times New Roman" w:cs="Times New Roman"/>
          <w:b/>
          <w:kern w:val="2"/>
          <w:sz w:val="28"/>
          <w:szCs w:val="28"/>
        </w:rPr>
        <w:t>Перечень и условия предоставления в аренду муниципального имущества, закрепленного за МБУК «Городской культурный центр»</w:t>
      </w:r>
      <w:r w:rsidRPr="00D538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383D">
        <w:rPr>
          <w:rFonts w:ascii="Times New Roman" w:hAnsi="Times New Roman" w:cs="Times New Roman"/>
          <w:b/>
          <w:kern w:val="2"/>
          <w:sz w:val="28"/>
          <w:szCs w:val="28"/>
        </w:rPr>
        <w:t>на праве оперативного управления, без проведения торгов</w:t>
      </w:r>
    </w:p>
    <w:tbl>
      <w:tblPr>
        <w:tblStyle w:val="a3"/>
        <w:tblW w:w="13608" w:type="dxa"/>
        <w:tblInd w:w="675" w:type="dxa"/>
        <w:tblLook w:val="04A0" w:firstRow="1" w:lastRow="0" w:firstColumn="1" w:lastColumn="0" w:noHBand="0" w:noVBand="1"/>
      </w:tblPr>
      <w:tblGrid>
        <w:gridCol w:w="2268"/>
        <w:gridCol w:w="2410"/>
        <w:gridCol w:w="5528"/>
        <w:gridCol w:w="3402"/>
      </w:tblGrid>
      <w:tr w:rsidR="00D5383D" w:rsidTr="00CA423E">
        <w:tc>
          <w:tcPr>
            <w:tcW w:w="2268" w:type="dxa"/>
          </w:tcPr>
          <w:p w:rsidR="00D5383D" w:rsidRPr="00D5383D" w:rsidRDefault="00D5383D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Арендатор</w:t>
            </w:r>
          </w:p>
        </w:tc>
        <w:tc>
          <w:tcPr>
            <w:tcW w:w="2410" w:type="dxa"/>
          </w:tcPr>
          <w:p w:rsidR="00D5383D" w:rsidRPr="00D5383D" w:rsidRDefault="00D5383D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</w:t>
            </w:r>
          </w:p>
        </w:tc>
        <w:tc>
          <w:tcPr>
            <w:tcW w:w="5528" w:type="dxa"/>
          </w:tcPr>
          <w:p w:rsidR="00D5383D" w:rsidRPr="00D5383D" w:rsidRDefault="00D5383D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Перечень муниципального имущества, подлежащего сдаче в аренду</w:t>
            </w:r>
          </w:p>
        </w:tc>
        <w:tc>
          <w:tcPr>
            <w:tcW w:w="3402" w:type="dxa"/>
          </w:tcPr>
          <w:p w:rsidR="00D5383D" w:rsidRPr="00D5383D" w:rsidRDefault="00D5383D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Условия предоставления  и срок действия договора</w:t>
            </w:r>
          </w:p>
        </w:tc>
      </w:tr>
      <w:tr w:rsidR="00D5383D" w:rsidTr="00CA423E">
        <w:tc>
          <w:tcPr>
            <w:tcW w:w="2268" w:type="dxa"/>
          </w:tcPr>
          <w:p w:rsidR="00D5383D" w:rsidRDefault="00D5383D" w:rsidP="00D5383D">
            <w:pPr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ИП Ларионовой Е.В.</w:t>
            </w:r>
          </w:p>
        </w:tc>
        <w:tc>
          <w:tcPr>
            <w:tcW w:w="2410" w:type="dxa"/>
          </w:tcPr>
          <w:p w:rsidR="00D5383D" w:rsidRDefault="00D5383D" w:rsidP="00D5383D">
            <w:pPr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Для проведения развивающих занятий для детей 5-6 лет</w:t>
            </w:r>
          </w:p>
        </w:tc>
        <w:tc>
          <w:tcPr>
            <w:tcW w:w="5528" w:type="dxa"/>
          </w:tcPr>
          <w:p w:rsidR="00D5383D" w:rsidRDefault="00A33DC6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Часть нежилого помещени</w:t>
            </w:r>
            <w:r w:rsidR="00D5383D"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я площадью</w:t>
            </w:r>
            <w:r w:rsidR="00CA4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         </w:t>
            </w:r>
            <w:r w:rsidR="00D5383D"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45,8 </w:t>
            </w:r>
            <w:proofErr w:type="spellStart"/>
            <w:r w:rsidR="00D5383D"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кв</w:t>
            </w:r>
            <w:proofErr w:type="gramStart"/>
            <w:r w:rsidR="00D5383D"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.м</w:t>
            </w:r>
            <w:proofErr w:type="spellEnd"/>
            <w:proofErr w:type="gramEnd"/>
            <w:r w:rsidR="00D5383D"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, расположенного в нежилом помещении </w:t>
            </w:r>
            <w:r w:rsidR="00CA4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1005 </w:t>
            </w:r>
            <w:r w:rsidR="00D5383D"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 КН 60</w:t>
            </w:r>
            <w:r w:rsid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:</w:t>
            </w:r>
            <w:r w:rsidR="00D5383D"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27</w:t>
            </w:r>
            <w:r w:rsid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:</w:t>
            </w:r>
            <w:r w:rsidR="00D5383D"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0070201:12765, общей площадью 183,7 кв.м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расположенного</w:t>
            </w:r>
            <w:r w:rsidR="00783DA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1A330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 втором этаже здания </w:t>
            </w:r>
            <w:r w:rsidR="00783DAC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адресу: г.</w:t>
            </w:r>
            <w:r w:rsidR="001A330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CA4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Псков,</w:t>
            </w:r>
            <w:r w:rsidR="001A330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</w:t>
            </w:r>
            <w:r w:rsidR="00783DAC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ул. Юбилейная, д.</w:t>
            </w:r>
            <w:r w:rsidR="00CA4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783DAC">
              <w:rPr>
                <w:rFonts w:ascii="Times New Roman" w:hAnsi="Times New Roman" w:cs="Times New Roman"/>
                <w:kern w:val="2"/>
                <w:sz w:val="28"/>
                <w:szCs w:val="28"/>
              </w:rPr>
              <w:t>34</w:t>
            </w:r>
            <w:r w:rsidR="00D5383D"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  <w:p w:rsidR="00A33DC6" w:rsidRDefault="00A33DC6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A33DC6" w:rsidRDefault="00A33DC6" w:rsidP="00D5383D">
            <w:pPr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Запись о государственной регистрации права оперативного управления от 29.10.2021 №60:27:0070201:12765-60/098/2021-2</w:t>
            </w:r>
          </w:p>
        </w:tc>
        <w:tc>
          <w:tcPr>
            <w:tcW w:w="3402" w:type="dxa"/>
          </w:tcPr>
          <w:p w:rsidR="00D5383D" w:rsidRPr="00D5383D" w:rsidRDefault="00D5383D" w:rsidP="00D5383D">
            <w:pPr>
              <w:ind w:left="72"/>
              <w:jc w:val="both"/>
              <w:rPr>
                <w:rFonts w:ascii="Times New Roman" w:hAnsi="Times New Roman" w:cs="Times New Roman"/>
                <w:color w:val="000001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>На срок не более чем тридцать календарных дней в течение шести последовательных календарных месяцев.</w:t>
            </w:r>
          </w:p>
          <w:p w:rsidR="00D5383D" w:rsidRPr="00D5383D" w:rsidRDefault="00D5383D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</w:rPr>
            </w:pPr>
            <w:r w:rsidRPr="00D5383D">
              <w:rPr>
                <w:rFonts w:ascii="Times New Roman" w:hAnsi="Times New Roman" w:cs="Times New Roman"/>
                <w:sz w:val="28"/>
                <w:szCs w:val="28"/>
              </w:rPr>
              <w:t>Размер арендной платы за пользование передаваемым муниципальным имуществом будет определен в соответствии с законодательством, регулирующим оценочную деятельность в Российской Федерации.</w:t>
            </w:r>
          </w:p>
          <w:p w:rsidR="00D5383D" w:rsidRDefault="00D5383D" w:rsidP="00D5383D">
            <w:pPr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</w:p>
        </w:tc>
      </w:tr>
      <w:tr w:rsidR="00D5383D" w:rsidTr="00CA423E">
        <w:tc>
          <w:tcPr>
            <w:tcW w:w="2268" w:type="dxa"/>
          </w:tcPr>
          <w:p w:rsidR="00D5383D" w:rsidRPr="00D5383D" w:rsidRDefault="00D5383D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ИП </w:t>
            </w:r>
            <w:proofErr w:type="spellStart"/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Щанкину</w:t>
            </w:r>
            <w:proofErr w:type="spellEnd"/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С.В.</w:t>
            </w:r>
          </w:p>
        </w:tc>
        <w:tc>
          <w:tcPr>
            <w:tcW w:w="2410" w:type="dxa"/>
          </w:tcPr>
          <w:p w:rsidR="00D5383D" w:rsidRPr="00D5383D" w:rsidRDefault="00D5383D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Для размещения кофейного автомата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по продаже горячих и холодных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напитков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en-GB"/>
              </w:rPr>
              <w:t>Kikko</w:t>
            </w:r>
            <w:proofErr w:type="spellEnd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(зерновой кофе, чай, горячий шоколад и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тд</w:t>
            </w:r>
            <w:proofErr w:type="spellEnd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.)</w:t>
            </w:r>
          </w:p>
        </w:tc>
        <w:tc>
          <w:tcPr>
            <w:tcW w:w="5528" w:type="dxa"/>
          </w:tcPr>
          <w:p w:rsidR="00D5383D" w:rsidRDefault="00D5383D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Часть нежилого помещения п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лощадью </w:t>
            </w:r>
            <w:r w:rsidR="00CA4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           </w:t>
            </w:r>
            <w:r w:rsidRPr="0074231A"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,04</w:t>
            </w: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кв</w:t>
            </w:r>
            <w:proofErr w:type="gramStart"/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.м</w:t>
            </w:r>
            <w:proofErr w:type="spellEnd"/>
            <w:proofErr w:type="gramEnd"/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расположенного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нежилом помещении 1004 с КН </w:t>
            </w: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:</w:t>
            </w: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:</w:t>
            </w: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070201:12760, об</w:t>
            </w:r>
            <w:r w:rsidR="00A13311">
              <w:rPr>
                <w:rFonts w:ascii="Times New Roman" w:hAnsi="Times New Roman" w:cs="Times New Roman"/>
                <w:kern w:val="2"/>
                <w:sz w:val="28"/>
                <w:szCs w:val="28"/>
              </w:rPr>
              <w:t>щей площадью 37,9</w:t>
            </w: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кв.м</w:t>
            </w:r>
            <w:r w:rsidR="00A33DC6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расположенного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на первом</w:t>
            </w:r>
            <w:r w:rsidR="00783DA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этаже</w:t>
            </w:r>
            <w:r w:rsidR="001A330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здания</w:t>
            </w:r>
            <w:r w:rsidR="00783DA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по </w:t>
            </w:r>
            <w:r w:rsidR="00783DAC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адресу: г</w:t>
            </w:r>
            <w:r w:rsidR="00CA4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. Псков,  </w:t>
            </w:r>
            <w:r w:rsidR="00783DAC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ул. Юбилейная, д.</w:t>
            </w:r>
            <w:r w:rsidR="00CA4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783DAC">
              <w:rPr>
                <w:rFonts w:ascii="Times New Roman" w:hAnsi="Times New Roman" w:cs="Times New Roman"/>
                <w:kern w:val="2"/>
                <w:sz w:val="28"/>
                <w:szCs w:val="28"/>
              </w:rPr>
              <w:t>34</w:t>
            </w: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  <w:p w:rsidR="008E1210" w:rsidRDefault="008E1210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8E1210" w:rsidRDefault="008E1210" w:rsidP="00D5383D">
            <w:pPr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Запись о государственной регистрации права оперативного уп</w:t>
            </w:r>
            <w:r w:rsidR="00CA4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равления от 29.10.2021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№60:27:0070201:12760-60/098/2021-2</w:t>
            </w:r>
          </w:p>
        </w:tc>
        <w:tc>
          <w:tcPr>
            <w:tcW w:w="3402" w:type="dxa"/>
          </w:tcPr>
          <w:p w:rsidR="00D5383D" w:rsidRDefault="00D5383D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На срок 360 дней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  <w:p w:rsidR="00D5383D" w:rsidRPr="00D5383D" w:rsidRDefault="00D5383D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</w:rPr>
            </w:pPr>
            <w:r w:rsidRPr="00D5383D">
              <w:rPr>
                <w:rFonts w:ascii="Times New Roman" w:hAnsi="Times New Roman" w:cs="Times New Roman"/>
                <w:sz w:val="28"/>
                <w:szCs w:val="28"/>
              </w:rPr>
              <w:t xml:space="preserve">Размер арендной платы за пользование передаваемым муниципальным </w:t>
            </w:r>
            <w:r w:rsidRPr="00D538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имуществом будет определен в соответствии с законодательством, регулирующим оценочную деятельность в Российской Федерации.</w:t>
            </w:r>
          </w:p>
          <w:p w:rsidR="00D5383D" w:rsidRPr="00D5383D" w:rsidRDefault="00D5383D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83DAC" w:rsidTr="00CA423E">
        <w:tc>
          <w:tcPr>
            <w:tcW w:w="2268" w:type="dxa"/>
          </w:tcPr>
          <w:p w:rsidR="00783DAC" w:rsidRPr="00D5383D" w:rsidRDefault="00783DAC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ИП Самсонова</w:t>
            </w:r>
            <w:r w:rsidR="00BB20D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В.В.</w:t>
            </w:r>
          </w:p>
        </w:tc>
        <w:tc>
          <w:tcPr>
            <w:tcW w:w="2410" w:type="dxa"/>
          </w:tcPr>
          <w:p w:rsidR="00783DAC" w:rsidRPr="00D5383D" w:rsidRDefault="00783DAC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Для </w:t>
            </w:r>
            <w:r w:rsidR="00BB20D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размещения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швейной мастерской </w:t>
            </w:r>
          </w:p>
        </w:tc>
        <w:tc>
          <w:tcPr>
            <w:tcW w:w="5528" w:type="dxa"/>
          </w:tcPr>
          <w:p w:rsidR="00783DAC" w:rsidRDefault="00783DAC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Часть нежилого помещения площадью 4,2 кв</w:t>
            </w:r>
            <w:proofErr w:type="gramStart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, расположенного в нежилом помещении 1008 с КН </w:t>
            </w:r>
            <w:r w:rsidR="00B64F5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60:27:0070201:12764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, общей площадью 42,9 кв</w:t>
            </w:r>
            <w:r w:rsidR="00BB20D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.м, расположенного на цокольном этаже </w:t>
            </w:r>
            <w:r w:rsidR="001A330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здания </w:t>
            </w:r>
            <w:r w:rsidR="00BB20D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адресу: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г.</w:t>
            </w:r>
            <w:r w:rsidR="00BB20D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Псков, </w:t>
            </w:r>
            <w:r w:rsidR="00BB20D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ул. Юбилейная, д.</w:t>
            </w:r>
            <w:r w:rsidR="00CA4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34.</w:t>
            </w:r>
          </w:p>
          <w:p w:rsidR="00783DAC" w:rsidRDefault="00783DAC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783DAC" w:rsidRDefault="00783DAC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Запись о государственной регистрации права оперативного управления от</w:t>
            </w:r>
            <w:r w:rsidR="00BB20D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28.08.2019 №60:27:0070201:12764-60/033/2019-2</w:t>
            </w:r>
          </w:p>
          <w:p w:rsidR="00783DAC" w:rsidRPr="00D5383D" w:rsidRDefault="00783DAC" w:rsidP="00D5383D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7F0C" w:rsidRDefault="002D7F0C" w:rsidP="002D7F0C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D5383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 срок 360 дней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  <w:p w:rsidR="002D7F0C" w:rsidRPr="00D5383D" w:rsidRDefault="002D7F0C" w:rsidP="002D7F0C">
            <w:pPr>
              <w:jc w:val="both"/>
              <w:rPr>
                <w:rFonts w:ascii="Times New Roman" w:hAnsi="Times New Roman" w:cs="Times New Roman"/>
                <w:kern w:val="2"/>
                <w:sz w:val="28"/>
              </w:rPr>
            </w:pPr>
            <w:r w:rsidRPr="00D5383D">
              <w:rPr>
                <w:rFonts w:ascii="Times New Roman" w:hAnsi="Times New Roman" w:cs="Times New Roman"/>
                <w:sz w:val="28"/>
                <w:szCs w:val="28"/>
              </w:rPr>
              <w:t>Размер арендной платы за пользование передаваемым муниципальным имуществом будет определен в соответствии с законодательством, регулирующим оценочную деятельность в Российской Федерации.</w:t>
            </w:r>
          </w:p>
          <w:p w:rsidR="00783DAC" w:rsidRPr="00D5383D" w:rsidRDefault="00783DAC" w:rsidP="00D5383D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FC0AF5" w:rsidRDefault="00FC0AF5" w:rsidP="00D5383D">
      <w:pPr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EB24B5" w:rsidRDefault="00EB24B5" w:rsidP="00D5383D">
      <w:pPr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FC0AF5" w:rsidRPr="00FC0AF5" w:rsidRDefault="00FC0AF5" w:rsidP="00FC0AF5">
      <w:pPr>
        <w:ind w:left="-142" w:right="43"/>
        <w:rPr>
          <w:rFonts w:ascii="Times New Roman" w:hAnsi="Times New Roman" w:cs="Times New Roman"/>
          <w:kern w:val="2"/>
          <w:sz w:val="28"/>
        </w:rPr>
      </w:pPr>
      <w:r w:rsidRPr="00FC0AF5">
        <w:rPr>
          <w:rFonts w:ascii="Times New Roman" w:hAnsi="Times New Roman" w:cs="Times New Roman"/>
          <w:sz w:val="28"/>
        </w:rPr>
        <w:t xml:space="preserve">          Глава города Пскова                                                                                                    </w:t>
      </w:r>
      <w:r w:rsidR="00BB20DB">
        <w:rPr>
          <w:rFonts w:ascii="Times New Roman" w:hAnsi="Times New Roman" w:cs="Times New Roman"/>
          <w:sz w:val="28"/>
        </w:rPr>
        <w:t xml:space="preserve">                              </w:t>
      </w:r>
      <w:r w:rsidRPr="00FC0AF5">
        <w:rPr>
          <w:rFonts w:ascii="Times New Roman" w:hAnsi="Times New Roman" w:cs="Times New Roman"/>
          <w:sz w:val="28"/>
        </w:rPr>
        <w:t>Е.А.Полонская</w:t>
      </w:r>
    </w:p>
    <w:p w:rsidR="00D5383D" w:rsidRDefault="00D5383D" w:rsidP="00D5383D">
      <w:pPr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D5383D" w:rsidRDefault="00D5383D" w:rsidP="00D5383D">
      <w:pPr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D5383D" w:rsidRPr="00023CE4" w:rsidRDefault="00D5383D" w:rsidP="00D5383D">
      <w:pPr>
        <w:jc w:val="center"/>
        <w:rPr>
          <w:kern w:val="2"/>
          <w:sz w:val="28"/>
          <w:szCs w:val="28"/>
        </w:rPr>
      </w:pPr>
    </w:p>
    <w:p w:rsidR="00D5383D" w:rsidRDefault="00D5383D" w:rsidP="00D5383D">
      <w:pPr>
        <w:rPr>
          <w:kern w:val="2"/>
          <w:sz w:val="28"/>
        </w:rPr>
      </w:pPr>
    </w:p>
    <w:p w:rsidR="00D5383D" w:rsidRPr="00D5383D" w:rsidRDefault="00D5383D" w:rsidP="00D5383D">
      <w:pPr>
        <w:jc w:val="center"/>
        <w:rPr>
          <w:rFonts w:ascii="Times New Roman" w:hAnsi="Times New Roman" w:cs="Times New Roman"/>
        </w:rPr>
      </w:pPr>
    </w:p>
    <w:sectPr w:rsidR="00D5383D" w:rsidRPr="00D5383D" w:rsidSect="00BB20DB">
      <w:pgSz w:w="16838" w:h="11906" w:orient="landscape"/>
      <w:pgMar w:top="1134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83D"/>
    <w:rsid w:val="00125B87"/>
    <w:rsid w:val="001A3305"/>
    <w:rsid w:val="002D7F0C"/>
    <w:rsid w:val="00330D92"/>
    <w:rsid w:val="004170B8"/>
    <w:rsid w:val="004C4BE4"/>
    <w:rsid w:val="006F041D"/>
    <w:rsid w:val="0074231A"/>
    <w:rsid w:val="00783DAC"/>
    <w:rsid w:val="007C569B"/>
    <w:rsid w:val="007F37FE"/>
    <w:rsid w:val="008A71ED"/>
    <w:rsid w:val="008E1210"/>
    <w:rsid w:val="00A13311"/>
    <w:rsid w:val="00A33DC6"/>
    <w:rsid w:val="00B64F50"/>
    <w:rsid w:val="00BB20DB"/>
    <w:rsid w:val="00CA339A"/>
    <w:rsid w:val="00CA423E"/>
    <w:rsid w:val="00CF5F93"/>
    <w:rsid w:val="00D5383D"/>
    <w:rsid w:val="00EB24B5"/>
    <w:rsid w:val="00FB343A"/>
    <w:rsid w:val="00FC0AF5"/>
    <w:rsid w:val="00FE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5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6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5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6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2518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2022-01-10T12:14:00Z</cp:lastPrinted>
  <dcterms:created xsi:type="dcterms:W3CDTF">2022-01-10T12:14:00Z</dcterms:created>
  <dcterms:modified xsi:type="dcterms:W3CDTF">2022-01-10T12:14:00Z</dcterms:modified>
</cp:coreProperties>
</file>